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8C74" w14:textId="71034517" w:rsidR="00757B98" w:rsidRDefault="00757B98" w:rsidP="00757B98">
      <w:pPr>
        <w:jc w:val="center"/>
        <w:rPr>
          <w:sz w:val="28"/>
          <w:szCs w:val="28"/>
        </w:rPr>
      </w:pPr>
      <w:r>
        <w:rPr>
          <w:sz w:val="28"/>
          <w:szCs w:val="28"/>
        </w:rPr>
        <w:t>Részlet az</w:t>
      </w:r>
    </w:p>
    <w:p w14:paraId="77505716" w14:textId="77777777" w:rsidR="0078259E" w:rsidRPr="0078259E" w:rsidRDefault="00BD1A25" w:rsidP="00757B98">
      <w:pPr>
        <w:jc w:val="center"/>
        <w:rPr>
          <w:b/>
          <w:bCs/>
          <w:sz w:val="28"/>
          <w:szCs w:val="28"/>
        </w:rPr>
      </w:pPr>
      <w:r w:rsidRPr="0078259E">
        <w:rPr>
          <w:b/>
          <w:bCs/>
          <w:sz w:val="28"/>
          <w:szCs w:val="28"/>
        </w:rPr>
        <w:t>E</w:t>
      </w:r>
      <w:r w:rsidR="005C629F" w:rsidRPr="0078259E">
        <w:rPr>
          <w:b/>
          <w:bCs/>
          <w:sz w:val="28"/>
          <w:szCs w:val="28"/>
        </w:rPr>
        <w:t>zoterikus U</w:t>
      </w:r>
      <w:r w:rsidRPr="0078259E">
        <w:rPr>
          <w:b/>
          <w:bCs/>
          <w:sz w:val="28"/>
          <w:szCs w:val="28"/>
        </w:rPr>
        <w:t>tasítások</w:t>
      </w:r>
      <w:r w:rsidR="005C629F" w:rsidRPr="0078259E">
        <w:rPr>
          <w:b/>
          <w:bCs/>
          <w:sz w:val="28"/>
          <w:szCs w:val="28"/>
        </w:rPr>
        <w:t xml:space="preserve"> </w:t>
      </w:r>
      <w:r w:rsidRPr="0078259E">
        <w:rPr>
          <w:b/>
          <w:bCs/>
          <w:sz w:val="28"/>
          <w:szCs w:val="28"/>
        </w:rPr>
        <w:t>I.</w:t>
      </w:r>
      <w:r w:rsidR="005C629F" w:rsidRPr="0078259E">
        <w:rPr>
          <w:b/>
          <w:bCs/>
          <w:sz w:val="28"/>
          <w:szCs w:val="28"/>
        </w:rPr>
        <w:t xml:space="preserve"> </w:t>
      </w:r>
    </w:p>
    <w:p w14:paraId="0E0F8981" w14:textId="42F61691" w:rsidR="00BD1A25" w:rsidRPr="005C629F" w:rsidRDefault="005C629F" w:rsidP="00757B98">
      <w:pPr>
        <w:jc w:val="center"/>
        <w:rPr>
          <w:sz w:val="28"/>
          <w:szCs w:val="28"/>
        </w:rPr>
      </w:pPr>
      <w:r w:rsidRPr="005C629F">
        <w:rPr>
          <w:sz w:val="28"/>
          <w:szCs w:val="28"/>
        </w:rPr>
        <w:t>rész</w:t>
      </w:r>
      <w:r w:rsidR="00757B98">
        <w:rPr>
          <w:sz w:val="28"/>
          <w:szCs w:val="28"/>
        </w:rPr>
        <w:t>éből,</w:t>
      </w:r>
      <w:r w:rsidR="0078259E">
        <w:rPr>
          <w:sz w:val="28"/>
          <w:szCs w:val="28"/>
        </w:rPr>
        <w:t xml:space="preserve"> </w:t>
      </w:r>
      <w:r w:rsidR="00757B98">
        <w:rPr>
          <w:sz w:val="28"/>
          <w:szCs w:val="28"/>
        </w:rPr>
        <w:t>az okkultizmus útjára lépés folyományairól</w:t>
      </w:r>
    </w:p>
    <w:p w14:paraId="051AC254" w14:textId="088AEFC6" w:rsidR="00BD1A25" w:rsidRDefault="00BD1A25" w:rsidP="00757B98">
      <w:pPr>
        <w:jc w:val="center"/>
      </w:pPr>
      <w:r>
        <w:t xml:space="preserve">1889. január és február, írta H.P. </w:t>
      </w:r>
      <w:proofErr w:type="spellStart"/>
      <w:r>
        <w:t>Blavatsky</w:t>
      </w:r>
      <w:proofErr w:type="spellEnd"/>
      <w:r w:rsidR="0078259E">
        <w:t>.</w:t>
      </w:r>
    </w:p>
    <w:p w14:paraId="35F33342" w14:textId="15B16DEF" w:rsidR="00BD1A25" w:rsidRDefault="00BD1A25" w:rsidP="00757B98">
      <w:pPr>
        <w:jc w:val="center"/>
      </w:pPr>
      <w:r>
        <w:t>(A</w:t>
      </w:r>
      <w:r w:rsidR="00757B98">
        <w:t xml:space="preserve"> fordítás alapja: az</w:t>
      </w:r>
      <w:r>
        <w:t xml:space="preserve"> 1890-es kiadás fényképes fakszimile kiadás</w:t>
      </w:r>
      <w:r w:rsidR="00757B98">
        <w:t>a</w:t>
      </w:r>
      <w:r>
        <w:t>.</w:t>
      </w:r>
      <w:r w:rsidR="005C629F">
        <w:t xml:space="preserve"> </w:t>
      </w:r>
      <w:r>
        <w:t xml:space="preserve">The </w:t>
      </w:r>
      <w:proofErr w:type="spellStart"/>
      <w:r>
        <w:t>Aryan</w:t>
      </w:r>
      <w:proofErr w:type="spellEnd"/>
      <w:r>
        <w:t xml:space="preserve"> Press, New York</w:t>
      </w:r>
    </w:p>
    <w:p w14:paraId="19214367" w14:textId="52D33786" w:rsidR="00633283" w:rsidRDefault="00633283" w:rsidP="00757B98">
      <w:pPr>
        <w:jc w:val="center"/>
      </w:pPr>
      <w:r>
        <w:t xml:space="preserve">Forrás: </w:t>
      </w:r>
      <w:hyperlink r:id="rId4" w:history="1">
        <w:r w:rsidRPr="000A03C4">
          <w:rPr>
            <w:rStyle w:val="Hiperhivatkozs"/>
          </w:rPr>
          <w:t>https://blavatskyarchives.com/ests1contents.htm</w:t>
        </w:r>
      </w:hyperlink>
      <w:r w:rsidR="00AD1CC3">
        <w:t>)</w:t>
      </w:r>
    </w:p>
    <w:p w14:paraId="4E0228A4" w14:textId="77777777" w:rsidR="00BD1A25" w:rsidRDefault="00BD1A25" w:rsidP="00BD1A25"/>
    <w:p w14:paraId="43DE0839" w14:textId="77777777" w:rsidR="00BD1A25" w:rsidRDefault="00BD1A25" w:rsidP="00BD1A25">
      <w:r>
        <w:t>&lt;1. oldal&gt;</w:t>
      </w:r>
    </w:p>
    <w:p w14:paraId="37EE5B15" w14:textId="77777777" w:rsidR="00BD1A25" w:rsidRDefault="00BD1A25" w:rsidP="00BD1A25"/>
    <w:p w14:paraId="1A68AFCE" w14:textId="5AC8AE4E" w:rsidR="00A20A2A" w:rsidRDefault="00BD1A25" w:rsidP="00BD1A25">
      <w:r>
        <w:t>FIGYELMEZTETÉS MINDEN EZOTERIKUSNAK (</w:t>
      </w:r>
      <w:r w:rsidR="005C629F">
        <w:t xml:space="preserve">az írás </w:t>
      </w:r>
      <w:r>
        <w:t xml:space="preserve">1889-ben született)  </w:t>
      </w:r>
    </w:p>
    <w:p w14:paraId="0246EE4B" w14:textId="47F61E57" w:rsidR="00BD1A25" w:rsidRDefault="00BD1A25" w:rsidP="00757B98">
      <w:pPr>
        <w:jc w:val="both"/>
      </w:pPr>
      <w:r>
        <w:t xml:space="preserve">Van egy különös törvény az okkultizmusban, amelyet évezredek tapasztalata által bizonyítottnak látnak, és ami nem mulasztotta el bizonyítani magát a T.S. tizenöt éves fennállása alatt sem. </w:t>
      </w:r>
    </w:p>
    <w:p w14:paraId="6734E513" w14:textId="77121044" w:rsidR="00BD1A25" w:rsidRDefault="00BD1A25" w:rsidP="00757B98">
      <w:pPr>
        <w:jc w:val="both"/>
      </w:pPr>
      <w:r>
        <w:t xml:space="preserve"> Amint valaki „Próbatanítván</w:t>
      </w:r>
      <w:r w:rsidR="005C629F">
        <w:t>y</w:t>
      </w:r>
      <w:r>
        <w:t xml:space="preserve">i” fogadalmat tesz, bizonyos okkult hatások következnek be.  Ezek közül az első az, hogy az ember természetében lappangó minden tulajdonság - hibái, szokásai, tulajdonságai vagy elfojtott vágyai, legyenek azok jók, rosszak vagy közömbösek – minden a felszínre tör.  </w:t>
      </w:r>
    </w:p>
    <w:p w14:paraId="445D7F71" w14:textId="083D9C87" w:rsidR="00BD1A25" w:rsidRDefault="00BD1A25" w:rsidP="00757B98">
      <w:pPr>
        <w:jc w:val="both"/>
      </w:pPr>
      <w:r>
        <w:t xml:space="preserve"> Például, ha az ember hiú, érzéki vagy nagyravágyó, akár atavisztikus okok, akár </w:t>
      </w:r>
      <w:proofErr w:type="spellStart"/>
      <w:r>
        <w:t>karmikus</w:t>
      </w:r>
      <w:proofErr w:type="spellEnd"/>
      <w:r>
        <w:t xml:space="preserve"> öröksége okán</w:t>
      </w:r>
      <w:r w:rsidR="00D92A27">
        <w:t>,</w:t>
      </w:r>
      <w:r>
        <w:t xml:space="preserve"> akkor ezek a rossz</w:t>
      </w:r>
      <w:r w:rsidR="00D92A27">
        <w:t xml:space="preserve"> tulajdon</w:t>
      </w:r>
      <w:r>
        <w:t xml:space="preserve">ságok biztosan ki fognak törni, még akkor is, ha eddig sikeresen elrejtette és elfojtotta őket. Fékezhetetlenül előtérbe kerülnek, és százszor keményebben kell majd küzdenie, mint korábban, amíg meg nem öli az összes ilyen hajlamot magában.  </w:t>
      </w:r>
    </w:p>
    <w:p w14:paraId="3118A5BD" w14:textId="7A71E72A" w:rsidR="00D92A27" w:rsidRDefault="00D92A27" w:rsidP="00757B98">
      <w:pPr>
        <w:jc w:val="both"/>
      </w:pPr>
      <w:r>
        <w:t xml:space="preserve">Másrészt, ha jó, nagylelkű, erényes és önmegtartóztató, vagy ha van benne eddig lappangó és rejtett erény, akkor az ugyanolyan fékezhetetlenül ki fog törni belőle, mint a többi.  Így egy civilizált ember, aki gyűlöli, hogy szentnek tartsák, és ezért álarcot vesz fel, nem fogja tudni elrejteni valódi természetét, legyen az akár aljas, akár nemes.  </w:t>
      </w:r>
    </w:p>
    <w:p w14:paraId="199B13FC" w14:textId="77777777" w:rsidR="00D92A27" w:rsidRDefault="00D92A27" w:rsidP="00D92A27">
      <w:r>
        <w:t xml:space="preserve">EZ EGY MEGVÁLTOZTATHATATLAN TÖRVÉNY AZ OKKULTIZMUS TERÜLETÉN.  </w:t>
      </w:r>
    </w:p>
    <w:p w14:paraId="42F7AE43" w14:textId="7A4DC947" w:rsidR="00D92A27" w:rsidRDefault="00D92A27" w:rsidP="00757B98">
      <w:pPr>
        <w:jc w:val="both"/>
      </w:pPr>
      <w:r>
        <w:t xml:space="preserve">Hatása annál erőteljesebb, minél komolyabb és őszintébb a törekvő vágya, és minél mélyebben érzi fogadalmának valóságát és fontosságát.  </w:t>
      </w:r>
    </w:p>
    <w:p w14:paraId="6C14DAAA" w14:textId="77777777" w:rsidR="000F361C" w:rsidRDefault="000F361C" w:rsidP="00D92A27">
      <w:pPr>
        <w:rPr>
          <w:lang w:val="en-US"/>
        </w:rPr>
      </w:pPr>
    </w:p>
    <w:p w14:paraId="39C38EE0" w14:textId="665F2B81" w:rsidR="008D1A6E" w:rsidRDefault="008D1A6E" w:rsidP="00D92A27">
      <w:pPr>
        <w:rPr>
          <w:lang w:val="en-US"/>
        </w:rPr>
      </w:pPr>
      <w:r>
        <w:rPr>
          <w:lang w:val="en-US"/>
        </w:rPr>
        <w:t xml:space="preserve">&lt;2. </w:t>
      </w:r>
      <w:proofErr w:type="spellStart"/>
      <w:r>
        <w:rPr>
          <w:lang w:val="en-US"/>
        </w:rPr>
        <w:t>oldal</w:t>
      </w:r>
      <w:proofErr w:type="spellEnd"/>
      <w:r>
        <w:rPr>
          <w:lang w:val="en-US"/>
        </w:rPr>
        <w:t>&gt;</w:t>
      </w:r>
    </w:p>
    <w:p w14:paraId="46E550F2" w14:textId="77777777" w:rsidR="000F361C" w:rsidRPr="008D1A6E" w:rsidRDefault="000F361C" w:rsidP="00D92A27">
      <w:pPr>
        <w:rPr>
          <w:lang w:val="en-US"/>
        </w:rPr>
      </w:pPr>
    </w:p>
    <w:p w14:paraId="1A7AFB29" w14:textId="209DD38B" w:rsidR="00D92A27" w:rsidRDefault="00D92A27" w:rsidP="00757B98">
      <w:pPr>
        <w:jc w:val="both"/>
      </w:pPr>
      <w:r>
        <w:lastRenderedPageBreak/>
        <w:t>Ezért az Ezoterikus Iskola minden tagja szívlelje meg ezt a figyelmeztetést és legyen résen; mert még az ezoterikus tanítás kezdete előtti három hónap [kötelező várakozási idő</w:t>
      </w:r>
      <w:r>
        <w:rPr>
          <w:lang w:val="en-US"/>
        </w:rPr>
        <w:t xml:space="preserve">] </w:t>
      </w:r>
      <w:r>
        <w:t xml:space="preserve">alatt </w:t>
      </w:r>
      <w:r w:rsidR="002111FF">
        <w:t xml:space="preserve">is, és </w:t>
      </w:r>
      <w:r>
        <w:t xml:space="preserve">a legígéretesebb jelöltek közül is többen </w:t>
      </w:r>
      <w:r w:rsidR="002111FF">
        <w:t xml:space="preserve">már </w:t>
      </w:r>
      <w:r>
        <w:t xml:space="preserve">csúfos kudarcot vallottak.  </w:t>
      </w:r>
    </w:p>
    <w:p w14:paraId="7B0217DA" w14:textId="77777777" w:rsidR="00D92A27" w:rsidRDefault="00D92A27" w:rsidP="00D92A27"/>
    <w:p w14:paraId="1A59FCBC" w14:textId="4D7B7E17" w:rsidR="00D92A27" w:rsidRDefault="00D92A27" w:rsidP="00D92A27">
      <w:r>
        <w:t xml:space="preserve">NÉHÁNY </w:t>
      </w:r>
      <w:r w:rsidR="00633283">
        <w:t>GONDOLAT</w:t>
      </w:r>
      <w:r>
        <w:t xml:space="preserve"> ELŐSZÓ GYANÁNT</w:t>
      </w:r>
    </w:p>
    <w:p w14:paraId="09417990" w14:textId="77777777" w:rsidR="00D92A27" w:rsidRDefault="00D92A27" w:rsidP="00D92A27"/>
    <w:p w14:paraId="5F3F7E25" w14:textId="5E7E3645" w:rsidR="00D92A27" w:rsidRDefault="00D92A27" w:rsidP="00757B98">
      <w:pPr>
        <w:jc w:val="both"/>
      </w:pPr>
      <w:r>
        <w:t xml:space="preserve">Mielőtt </w:t>
      </w:r>
      <w:proofErr w:type="spellStart"/>
      <w:r>
        <w:t>belekezdenénk</w:t>
      </w:r>
      <w:proofErr w:type="spellEnd"/>
      <w:r>
        <w:t xml:space="preserve"> az Ezoterikus </w:t>
      </w:r>
      <w:r w:rsidR="00633283">
        <w:t>Iskolai</w:t>
      </w:r>
      <w:r>
        <w:t xml:space="preserve"> Utasítások </w:t>
      </w:r>
      <w:r w:rsidR="00633283">
        <w:t>átadásába</w:t>
      </w:r>
      <w:r>
        <w:t>, szükséges felhívni a tagok figyelmét egy új és gyorsan növekvő veszélyre, amely a Teozófiai Társulatot</w:t>
      </w:r>
      <w:r w:rsidR="00B75E53">
        <w:t>,</w:t>
      </w:r>
      <w:r>
        <w:t xml:space="preserve"> </w:t>
      </w:r>
      <w:r w:rsidR="00633283">
        <w:t xml:space="preserve">valamint </w:t>
      </w:r>
      <w:r>
        <w:t xml:space="preserve">a tiszta </w:t>
      </w:r>
      <w:r w:rsidR="00633283">
        <w:t>e</w:t>
      </w:r>
      <w:r>
        <w:t>zoterikus filozófia és tudás terjedését fenyegeti az USA-ban.</w:t>
      </w:r>
      <w:r w:rsidR="00633283">
        <w:t xml:space="preserve"> </w:t>
      </w:r>
    </w:p>
    <w:p w14:paraId="257CE548" w14:textId="12D91EEA" w:rsidR="00CC642B" w:rsidRDefault="00CC642B" w:rsidP="00757B98">
      <w:pPr>
        <w:jc w:val="both"/>
      </w:pPr>
      <w:r>
        <w:t xml:space="preserve">Ezzel az okkultizmus és a teozófia sarlatáni utánzataira utalok, amelyek közül a Boston </w:t>
      </w:r>
      <w:proofErr w:type="spellStart"/>
      <w:r>
        <w:t>Esoteric</w:t>
      </w:r>
      <w:proofErr w:type="spellEnd"/>
      <w:r>
        <w:t xml:space="preserve"> című bostoni lapban nemrégiben megjelent „Felhívás az ébredőkhöz” c. cikk a legkirívóbb példa. </w:t>
      </w:r>
    </w:p>
    <w:p w14:paraId="14F7C031" w14:textId="66025A98" w:rsidR="00CC642B" w:rsidRDefault="00CC642B" w:rsidP="00757B98">
      <w:pPr>
        <w:jc w:val="both"/>
      </w:pPr>
      <w:r>
        <w:t xml:space="preserve">A veszély ebben a konkrét esetben még nagyobb, mert úgy tűnik, hogy tudományos eredményekkel és ismeretekkel bíró </w:t>
      </w:r>
      <w:r w:rsidR="005C629F">
        <w:t xml:space="preserve">elismert </w:t>
      </w:r>
      <w:r>
        <w:t>emberek közül többet bevonzottak, és ezzel hiteles tudás látszatát keltik, ami könnyen megtévesztheti az óvatlanokat.</w:t>
      </w:r>
    </w:p>
    <w:p w14:paraId="69190A82" w14:textId="21528D6A" w:rsidR="00CC642B" w:rsidRDefault="00CC642B" w:rsidP="00757B98">
      <w:pPr>
        <w:jc w:val="both"/>
      </w:pPr>
      <w:r w:rsidRPr="00CC642B">
        <w:t>Azzal, hogy az emberek előítéletei</w:t>
      </w:r>
      <w:r>
        <w:t>re építkeznek</w:t>
      </w:r>
      <w:r w:rsidRPr="00CC642B">
        <w:t xml:space="preserve">, és tanításuk alapjául a </w:t>
      </w:r>
      <w:r>
        <w:t>meg</w:t>
      </w:r>
      <w:r w:rsidRPr="00CC642B">
        <w:t>személyes</w:t>
      </w:r>
      <w:r>
        <w:t>ített</w:t>
      </w:r>
      <w:r w:rsidRPr="00CC642B">
        <w:t xml:space="preserve"> Isten és a hús</w:t>
      </w:r>
      <w:r>
        <w:t>-</w:t>
      </w:r>
      <w:r w:rsidRPr="00CC642B">
        <w:t>vér</w:t>
      </w:r>
      <w:r>
        <w:t>,</w:t>
      </w:r>
      <w:r w:rsidRPr="00CC642B">
        <w:t xml:space="preserve"> testet öltött Megváltó hamis eszméit </w:t>
      </w:r>
      <w:r>
        <w:t>hirdetik</w:t>
      </w:r>
      <w:r w:rsidRPr="00CC642B">
        <w:t xml:space="preserve">, e „csalás” (mert </w:t>
      </w:r>
      <w:r w:rsidR="005C629F">
        <w:t>hiszen</w:t>
      </w:r>
      <w:r w:rsidRPr="00CC642B">
        <w:t xml:space="preserve"> az) vezetői arra törekszenek, hogy magukhoz vonzzák az embereket, és különösen arra, hogy a </w:t>
      </w:r>
      <w:proofErr w:type="spellStart"/>
      <w:r w:rsidRPr="00CC642B">
        <w:t>teozófusokat</w:t>
      </w:r>
      <w:proofErr w:type="spellEnd"/>
      <w:r w:rsidRPr="00CC642B">
        <w:t xml:space="preserve"> eltérítsék az igaz útról. Az Angliában szégyenletes emlékű H.B. of L. most méltó helyettesre talált a bostoni Ezoterikus </w:t>
      </w:r>
      <w:r w:rsidR="005C629F">
        <w:t>Fői</w:t>
      </w:r>
      <w:r w:rsidR="00757B98">
        <w:t>s</w:t>
      </w:r>
      <w:r w:rsidR="005C629F">
        <w:t>kolában</w:t>
      </w:r>
      <w:r w:rsidRPr="00CC642B">
        <w:t xml:space="preserve">, amelyet egy „többezer éves ír származású </w:t>
      </w:r>
      <w:proofErr w:type="spellStart"/>
      <w:r w:rsidRPr="00CC642B">
        <w:t>brahmin</w:t>
      </w:r>
      <w:proofErr w:type="spellEnd"/>
      <w:r w:rsidRPr="00CC642B">
        <w:t>” alapított. (</w:t>
      </w:r>
      <w:r>
        <w:t>Lásd</w:t>
      </w:r>
      <w:r w:rsidRPr="00CC642B">
        <w:t>: „</w:t>
      </w:r>
      <w:proofErr w:type="spellStart"/>
      <w:r>
        <w:t>Call</w:t>
      </w:r>
      <w:proofErr w:type="spellEnd"/>
      <w:r>
        <w:t xml:space="preserve"> </w:t>
      </w:r>
      <w:proofErr w:type="spellStart"/>
      <w:r>
        <w:t>from</w:t>
      </w:r>
      <w:proofErr w:type="spellEnd"/>
      <w:r>
        <w:t xml:space="preserve"> </w:t>
      </w:r>
      <w:proofErr w:type="spellStart"/>
      <w:r>
        <w:t>the</w:t>
      </w:r>
      <w:proofErr w:type="spellEnd"/>
      <w:r>
        <w:t xml:space="preserve"> </w:t>
      </w:r>
      <w:proofErr w:type="spellStart"/>
      <w:r>
        <w:t>Unseen</w:t>
      </w:r>
      <w:proofErr w:type="spellEnd"/>
      <w:r w:rsidRPr="00CC642B">
        <w:t xml:space="preserve">” </w:t>
      </w:r>
      <w:r w:rsidR="005C629F">
        <w:t>és hasonlók</w:t>
      </w:r>
      <w:r w:rsidRPr="00CC642B">
        <w:t>.)</w:t>
      </w:r>
    </w:p>
    <w:p w14:paraId="50AA53D4" w14:textId="02E65152" w:rsidR="003A2640" w:rsidRDefault="003A2640" w:rsidP="00757B98">
      <w:pPr>
        <w:jc w:val="both"/>
      </w:pPr>
      <w:r>
        <w:t xml:space="preserve">Ellopva tőlünk </w:t>
      </w:r>
      <w:r w:rsidR="005C629F">
        <w:t xml:space="preserve">- és eltorzítva - </w:t>
      </w:r>
      <w:r>
        <w:t>ezoterikus szanszkrit kifejezéseinket, tényeinket és még a mottónkat is: „Nincs magasabb vallás az igazságnál”, ez az önjelölt megvilágosító egész biztosan ezrével fog ellenségeket szerezni a teozófia ügyének, amikor az általa „felébresztettek” rádöbbennek a szomorú igazságra, hogy ez a „</w:t>
      </w:r>
      <w:proofErr w:type="spellStart"/>
      <w:r>
        <w:t>brahmin</w:t>
      </w:r>
      <w:proofErr w:type="spellEnd"/>
      <w:r>
        <w:t xml:space="preserve">” (és </w:t>
      </w:r>
      <w:proofErr w:type="spellStart"/>
      <w:r>
        <w:t>Tsai</w:t>
      </w:r>
      <w:proofErr w:type="spellEnd"/>
      <w:r>
        <w:t xml:space="preserve">. Rt.)  átverte őket. Minden </w:t>
      </w:r>
      <w:proofErr w:type="spellStart"/>
      <w:r>
        <w:t>teozófus</w:t>
      </w:r>
      <w:proofErr w:type="spellEnd"/>
      <w:r>
        <w:t xml:space="preserve"> még időben szívlelje meg ezt a figyelmeztetést!</w:t>
      </w:r>
    </w:p>
    <w:p w14:paraId="603F47AB" w14:textId="6BF32C91" w:rsidR="00CC642B" w:rsidRDefault="003A2640" w:rsidP="00757B98">
      <w:pPr>
        <w:jc w:val="both"/>
      </w:pPr>
      <w:r>
        <w:t>Az igazi tudás lassan jön, és sosem könnyű megszerezni.</w:t>
      </w:r>
    </w:p>
    <w:p w14:paraId="7886A935" w14:textId="1014A9F8" w:rsidR="008D1A6E" w:rsidRDefault="008D1A6E" w:rsidP="00757B98">
      <w:pPr>
        <w:jc w:val="both"/>
      </w:pPr>
      <w:r>
        <w:t xml:space="preserve">Ebben a kísérletben a </w:t>
      </w:r>
      <w:r w:rsidR="00757B98">
        <w:t>törekvők</w:t>
      </w:r>
      <w:r>
        <w:t xml:space="preserve"> először szembesülnek a </w:t>
      </w:r>
    </w:p>
    <w:p w14:paraId="61164B37" w14:textId="77777777" w:rsidR="008D1A6E" w:rsidRDefault="008D1A6E" w:rsidP="008D1A6E"/>
    <w:p w14:paraId="2F506BA7" w14:textId="77777777" w:rsidR="008D1A6E" w:rsidRDefault="008D1A6E" w:rsidP="008D1A6E">
      <w:r>
        <w:t>&lt;3. oldal&gt;</w:t>
      </w:r>
    </w:p>
    <w:p w14:paraId="3B3EA402" w14:textId="77777777" w:rsidR="008D1A6E" w:rsidRDefault="008D1A6E" w:rsidP="008D1A6E"/>
    <w:p w14:paraId="3905E7C3" w14:textId="3B09F8B4" w:rsidR="003A2640" w:rsidRDefault="008D1A6E" w:rsidP="00757B98">
      <w:pPr>
        <w:jc w:val="both"/>
      </w:pPr>
      <w:r>
        <w:t>a tanítvány első lépéseivel az okkultizmus útján. Még az E</w:t>
      </w:r>
      <w:r w:rsidR="000F361C">
        <w:t>zoterikus Iskola</w:t>
      </w:r>
      <w:r>
        <w:t xml:space="preserve"> tagjai is, különösen azok, akik mágikus erőkre vágynak, </w:t>
      </w:r>
      <w:r w:rsidR="000F361C">
        <w:t>valószínűleg</w:t>
      </w:r>
      <w:r>
        <w:t xml:space="preserve"> türelmetlenné válnak és lázadnak az eleinte látszólag lassú haladás, valamint a tőlük megkövetelt metafizikai és elméleti tanulmányok </w:t>
      </w:r>
      <w:r>
        <w:lastRenderedPageBreak/>
        <w:t xml:space="preserve">mennyisége ellen. Az ilyenek számára a gyors eredmények és </w:t>
      </w:r>
      <w:r w:rsidR="000F361C">
        <w:t>nagyszerű távlatok víziója</w:t>
      </w:r>
      <w:r>
        <w:t>, a</w:t>
      </w:r>
      <w:r w:rsidR="000F361C">
        <w:t xml:space="preserve">z </w:t>
      </w:r>
      <w:r w:rsidR="000F361C">
        <w:rPr>
          <w:lang w:val="en-US"/>
        </w:rPr>
        <w:t>“</w:t>
      </w:r>
      <w:r w:rsidR="000F361C">
        <w:t xml:space="preserve">Ezoterikus Főiskola” által „napról napra” (??) ígért </w:t>
      </w:r>
      <w:r>
        <w:t>növekedés é</w:t>
      </w:r>
      <w:r w:rsidR="000F361C">
        <w:t>s</w:t>
      </w:r>
      <w:r>
        <w:t xml:space="preserve"> fejlődés megtévesztő ígérete </w:t>
      </w:r>
      <w:r w:rsidR="000F361C">
        <w:t xml:space="preserve">felettébb </w:t>
      </w:r>
      <w:r>
        <w:t xml:space="preserve">vonzónak fog tűnni. De </w:t>
      </w:r>
      <w:r w:rsidR="00757B98">
        <w:t>ők jobban teszik, ha</w:t>
      </w:r>
      <w:r>
        <w:t xml:space="preserve"> időben </w:t>
      </w:r>
      <w:r w:rsidR="00757B98">
        <w:t>meg</w:t>
      </w:r>
      <w:r w:rsidR="000F361C">
        <w:t xml:space="preserve">fogadják a </w:t>
      </w:r>
      <w:r>
        <w:t>figyelmezte</w:t>
      </w:r>
      <w:r w:rsidR="000F361C">
        <w:t>tést</w:t>
      </w:r>
      <w:r w:rsidR="00740C70">
        <w:t>,</w:t>
      </w:r>
      <w:r w:rsidR="000F361C">
        <w:t xml:space="preserve"> hogy el</w:t>
      </w:r>
      <w:r>
        <w:t>kerüljék a csapdát</w:t>
      </w:r>
      <w:r w:rsidR="00740C70">
        <w:t>,</w:t>
      </w:r>
      <w:r>
        <w:t xml:space="preserve"> amelyben </w:t>
      </w:r>
      <w:r w:rsidR="000F361C">
        <w:t xml:space="preserve">minimum </w:t>
      </w:r>
      <w:r>
        <w:t xml:space="preserve">a pénztárcájuk tartalmát </w:t>
      </w:r>
      <w:r w:rsidR="000F361C">
        <w:t>el fogják veszíteni</w:t>
      </w:r>
      <w:r>
        <w:t>, még ha a hírnevüket meg is mentik.</w:t>
      </w:r>
    </w:p>
    <w:p w14:paraId="32E50580" w14:textId="1671C13B" w:rsidR="00D92A27" w:rsidRDefault="00740C70" w:rsidP="00757B98">
      <w:pPr>
        <w:jc w:val="both"/>
      </w:pPr>
      <w:r w:rsidRPr="00740C70">
        <w:t>Egy alapos</w:t>
      </w:r>
      <w:r>
        <w:t>abb</w:t>
      </w:r>
      <w:r w:rsidRPr="00740C70">
        <w:t xml:space="preserve"> vizsgálat bizonyosan felfed</w:t>
      </w:r>
      <w:r>
        <w:t>né</w:t>
      </w:r>
      <w:r w:rsidRPr="00740C70">
        <w:t xml:space="preserve">, hogy az egész rendszer csupán </w:t>
      </w:r>
      <w:r>
        <w:t xml:space="preserve">a </w:t>
      </w:r>
      <w:r w:rsidRPr="00740C70">
        <w:t>pénzszerzés</w:t>
      </w:r>
      <w:r>
        <w:t>nek</w:t>
      </w:r>
      <w:r w:rsidRPr="00740C70">
        <w:t xml:space="preserve"> és önző </w:t>
      </w:r>
      <w:r>
        <w:t xml:space="preserve">vágyak </w:t>
      </w:r>
      <w:r w:rsidRPr="00740C70">
        <w:t>kielégítés</w:t>
      </w:r>
      <w:r>
        <w:t>ének</w:t>
      </w:r>
      <w:r w:rsidRPr="00740C70">
        <w:t xml:space="preserve"> eszköz</w:t>
      </w:r>
      <w:r>
        <w:t>e</w:t>
      </w:r>
      <w:r w:rsidRPr="00740C70">
        <w:t xml:space="preserve">, amelyben a teozófiai írásokból ellopott anyagokat </w:t>
      </w:r>
      <w:r>
        <w:t>-</w:t>
      </w:r>
      <w:r w:rsidRPr="00740C70">
        <w:t>mint mond</w:t>
      </w:r>
      <w:r>
        <w:t>tuk-</w:t>
      </w:r>
      <w:r w:rsidRPr="00740C70">
        <w:t xml:space="preserve"> eltorzítják és meghamisítják, hogy aztán új és </w:t>
      </w:r>
      <w:r>
        <w:t>eddig el sem képzelt magasztos</w:t>
      </w:r>
      <w:r w:rsidRPr="00740C70">
        <w:t xml:space="preserve"> igazságok kinyilatkoztatásaként adják a</w:t>
      </w:r>
      <w:r>
        <w:t xml:space="preserve"> tájékozatlanok</w:t>
      </w:r>
      <w:r w:rsidRPr="00740C70">
        <w:t xml:space="preserve"> kezébe. </w:t>
      </w:r>
      <w:r>
        <w:t>Csakhogy</w:t>
      </w:r>
      <w:r w:rsidRPr="00740C70">
        <w:t xml:space="preserve"> sokaknak sem idejük, sem lehetőségük nincs egy ilyen alapos vizsgálatra; és még mielőtt rájönnének a csalásra, messzire vezethetik őket az Igazságtól, valamint megfoszthatják őket vagyonuktól és - ami még rosszabb </w:t>
      </w:r>
      <w:r>
        <w:t>–</w:t>
      </w:r>
      <w:r w:rsidRPr="00740C70">
        <w:t xml:space="preserve"> </w:t>
      </w:r>
      <w:r>
        <w:t xml:space="preserve">az </w:t>
      </w:r>
      <w:r w:rsidRPr="00740C70">
        <w:t>egészségüktől.</w:t>
      </w:r>
    </w:p>
    <w:p w14:paraId="403AD113" w14:textId="34A835AD" w:rsidR="00740C70" w:rsidRDefault="00740C70" w:rsidP="00757B98">
      <w:pPr>
        <w:jc w:val="both"/>
      </w:pPr>
      <w:r w:rsidRPr="00740C70">
        <w:t>Ilyen körülmények között az E</w:t>
      </w:r>
      <w:r>
        <w:t>zoterikus Iskola</w:t>
      </w:r>
      <w:r w:rsidRPr="00740C70">
        <w:t xml:space="preserve"> </w:t>
      </w:r>
      <w:r>
        <w:t xml:space="preserve">valamennyi </w:t>
      </w:r>
      <w:r w:rsidRPr="00740C70">
        <w:t xml:space="preserve">tagjának kötelessége, hogy mindent megtegyen az ilyen mozgalmak leleplezése érdekében, mert semmi sem veszélyesebb az Ezoterikus Igazságra, mint </w:t>
      </w:r>
      <w:r>
        <w:rPr>
          <w:lang w:val="en-US"/>
        </w:rPr>
        <w:t>[</w:t>
      </w:r>
      <w:r w:rsidR="005C629F">
        <w:rPr>
          <w:lang w:val="en-US"/>
        </w:rPr>
        <w:t>a</w:t>
      </w:r>
      <w:r w:rsidR="00757B98">
        <w:rPr>
          <w:lang w:val="en-US"/>
        </w:rPr>
        <w:t xml:space="preserve"> </w:t>
      </w:r>
      <w:proofErr w:type="spellStart"/>
      <w:r w:rsidR="00757B98">
        <w:rPr>
          <w:lang w:val="en-US"/>
        </w:rPr>
        <w:t>teozófiai</w:t>
      </w:r>
      <w:proofErr w:type="spellEnd"/>
      <w:r w:rsidR="00757B98">
        <w:rPr>
          <w:lang w:val="en-US"/>
        </w:rPr>
        <w:t xml:space="preserve"> és </w:t>
      </w:r>
      <w:proofErr w:type="spellStart"/>
      <w:r w:rsidR="005C629F">
        <w:rPr>
          <w:lang w:val="en-US"/>
        </w:rPr>
        <w:t>ezoterikus</w:t>
      </w:r>
      <w:proofErr w:type="spellEnd"/>
      <w:r w:rsidR="005C629F">
        <w:rPr>
          <w:lang w:val="en-US"/>
        </w:rPr>
        <w:t xml:space="preserve"> </w:t>
      </w:r>
      <w:proofErr w:type="spellStart"/>
      <w:r w:rsidR="005C629F">
        <w:rPr>
          <w:lang w:val="en-US"/>
        </w:rPr>
        <w:t>tanok</w:t>
      </w:r>
      <w:proofErr w:type="spellEnd"/>
      <w:r w:rsidR="005C629F">
        <w:rPr>
          <w:lang w:val="en-US"/>
        </w:rPr>
        <w:t>]</w:t>
      </w:r>
      <w:r>
        <w:t xml:space="preserve"> meghamisított, </w:t>
      </w:r>
      <w:r w:rsidRPr="00740C70">
        <w:t xml:space="preserve">eltorzított, </w:t>
      </w:r>
      <w:r>
        <w:t xml:space="preserve">eredeti értelmükből kiforgatott, </w:t>
      </w:r>
      <w:r w:rsidRPr="00740C70">
        <w:t>az emberek előítéletei</w:t>
      </w:r>
      <w:r w:rsidR="005C629F">
        <w:t>re</w:t>
      </w:r>
      <w:r w:rsidRPr="00740C70">
        <w:t xml:space="preserve"> és ízlésé</w:t>
      </w:r>
      <w:r w:rsidR="005C629F">
        <w:t>re hangolt</w:t>
      </w:r>
      <w:r w:rsidRPr="00740C70">
        <w:t xml:space="preserve"> változat</w:t>
      </w:r>
      <w:r w:rsidR="005C629F">
        <w:t>ai</w:t>
      </w:r>
      <w:r w:rsidRPr="00740C70">
        <w:t xml:space="preserve">.  </w:t>
      </w:r>
    </w:p>
    <w:p w14:paraId="49C2D468" w14:textId="3616EF50" w:rsidR="00757B98" w:rsidRDefault="00757B98" w:rsidP="00D92A27">
      <w:r>
        <w:t>…..</w:t>
      </w:r>
    </w:p>
    <w:p w14:paraId="58AA88E5" w14:textId="77777777" w:rsidR="00757B98" w:rsidRDefault="00757B98" w:rsidP="00D92A27"/>
    <w:sectPr w:rsidR="00757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7B"/>
    <w:rsid w:val="00083577"/>
    <w:rsid w:val="000F361C"/>
    <w:rsid w:val="002111FF"/>
    <w:rsid w:val="00306BE5"/>
    <w:rsid w:val="00334AEF"/>
    <w:rsid w:val="003A2640"/>
    <w:rsid w:val="005C629F"/>
    <w:rsid w:val="00633283"/>
    <w:rsid w:val="00740C70"/>
    <w:rsid w:val="00757B98"/>
    <w:rsid w:val="0078259E"/>
    <w:rsid w:val="008D1A6E"/>
    <w:rsid w:val="00A01114"/>
    <w:rsid w:val="00A20A2A"/>
    <w:rsid w:val="00A67CC3"/>
    <w:rsid w:val="00AD1CC3"/>
    <w:rsid w:val="00B75E53"/>
    <w:rsid w:val="00BD1A25"/>
    <w:rsid w:val="00CA4F7B"/>
    <w:rsid w:val="00CC642B"/>
    <w:rsid w:val="00D92A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E879"/>
  <w15:chartTrackingRefBased/>
  <w15:docId w15:val="{C002A925-8E59-4778-8AD9-E87E72FF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A4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A4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CA4F7B"/>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CA4F7B"/>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CA4F7B"/>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A4F7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A4F7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A4F7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A4F7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A4F7B"/>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A4F7B"/>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CA4F7B"/>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CA4F7B"/>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A4F7B"/>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A4F7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A4F7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A4F7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A4F7B"/>
    <w:rPr>
      <w:rFonts w:eastAsiaTheme="majorEastAsia" w:cstheme="majorBidi"/>
      <w:color w:val="272727" w:themeColor="text1" w:themeTint="D8"/>
    </w:rPr>
  </w:style>
  <w:style w:type="paragraph" w:styleId="Cm">
    <w:name w:val="Title"/>
    <w:basedOn w:val="Norml"/>
    <w:next w:val="Norml"/>
    <w:link w:val="CmChar"/>
    <w:uiPriority w:val="10"/>
    <w:qFormat/>
    <w:rsid w:val="00CA4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A4F7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A4F7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A4F7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A4F7B"/>
    <w:pPr>
      <w:spacing w:before="160"/>
      <w:jc w:val="center"/>
    </w:pPr>
    <w:rPr>
      <w:i/>
      <w:iCs/>
      <w:color w:val="404040" w:themeColor="text1" w:themeTint="BF"/>
    </w:rPr>
  </w:style>
  <w:style w:type="character" w:customStyle="1" w:styleId="IdzetChar">
    <w:name w:val="Idézet Char"/>
    <w:basedOn w:val="Bekezdsalapbettpusa"/>
    <w:link w:val="Idzet"/>
    <w:uiPriority w:val="29"/>
    <w:rsid w:val="00CA4F7B"/>
    <w:rPr>
      <w:i/>
      <w:iCs/>
      <w:color w:val="404040" w:themeColor="text1" w:themeTint="BF"/>
    </w:rPr>
  </w:style>
  <w:style w:type="paragraph" w:styleId="Listaszerbekezds">
    <w:name w:val="List Paragraph"/>
    <w:basedOn w:val="Norml"/>
    <w:uiPriority w:val="34"/>
    <w:qFormat/>
    <w:rsid w:val="00CA4F7B"/>
    <w:pPr>
      <w:ind w:left="720"/>
      <w:contextualSpacing/>
    </w:pPr>
  </w:style>
  <w:style w:type="character" w:styleId="Erskiemels">
    <w:name w:val="Intense Emphasis"/>
    <w:basedOn w:val="Bekezdsalapbettpusa"/>
    <w:uiPriority w:val="21"/>
    <w:qFormat/>
    <w:rsid w:val="00CA4F7B"/>
    <w:rPr>
      <w:i/>
      <w:iCs/>
      <w:color w:val="2F5496" w:themeColor="accent1" w:themeShade="BF"/>
    </w:rPr>
  </w:style>
  <w:style w:type="paragraph" w:styleId="Kiemeltidzet">
    <w:name w:val="Intense Quote"/>
    <w:basedOn w:val="Norml"/>
    <w:next w:val="Norml"/>
    <w:link w:val="KiemeltidzetChar"/>
    <w:uiPriority w:val="30"/>
    <w:qFormat/>
    <w:rsid w:val="00CA4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A4F7B"/>
    <w:rPr>
      <w:i/>
      <w:iCs/>
      <w:color w:val="2F5496" w:themeColor="accent1" w:themeShade="BF"/>
    </w:rPr>
  </w:style>
  <w:style w:type="character" w:styleId="Ershivatkozs">
    <w:name w:val="Intense Reference"/>
    <w:basedOn w:val="Bekezdsalapbettpusa"/>
    <w:uiPriority w:val="32"/>
    <w:qFormat/>
    <w:rsid w:val="00CA4F7B"/>
    <w:rPr>
      <w:b/>
      <w:bCs/>
      <w:smallCaps/>
      <w:color w:val="2F5496" w:themeColor="accent1" w:themeShade="BF"/>
      <w:spacing w:val="5"/>
    </w:rPr>
  </w:style>
  <w:style w:type="character" w:styleId="Hiperhivatkozs">
    <w:name w:val="Hyperlink"/>
    <w:basedOn w:val="Bekezdsalapbettpusa"/>
    <w:uiPriority w:val="99"/>
    <w:unhideWhenUsed/>
    <w:rsid w:val="00633283"/>
    <w:rPr>
      <w:color w:val="0563C1" w:themeColor="hyperlink"/>
      <w:u w:val="single"/>
    </w:rPr>
  </w:style>
  <w:style w:type="character" w:styleId="Feloldatlanmegemlts">
    <w:name w:val="Unresolved Mention"/>
    <w:basedOn w:val="Bekezdsalapbettpusa"/>
    <w:uiPriority w:val="99"/>
    <w:semiHidden/>
    <w:unhideWhenUsed/>
    <w:rsid w:val="0063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avatskyarchives.com/ests1contents.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4837</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Miskolczi</dc:creator>
  <cp:keywords/>
  <dc:description/>
  <cp:lastModifiedBy>Adrienne Nagyiday</cp:lastModifiedBy>
  <cp:revision>2</cp:revision>
  <dcterms:created xsi:type="dcterms:W3CDTF">2025-05-09T07:43:00Z</dcterms:created>
  <dcterms:modified xsi:type="dcterms:W3CDTF">2025-05-09T07:43:00Z</dcterms:modified>
</cp:coreProperties>
</file>